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CB1" w:rsidRPr="00995CB1" w:rsidRDefault="00995CB1" w:rsidP="00995CB1">
      <w:pPr>
        <w:jc w:val="center"/>
        <w:rPr>
          <w:b/>
          <w:bCs/>
          <w:sz w:val="36"/>
          <w:szCs w:val="36"/>
        </w:rPr>
      </w:pPr>
      <w:r w:rsidRPr="00995CB1">
        <w:rPr>
          <w:b/>
          <w:bCs/>
          <w:sz w:val="36"/>
          <w:szCs w:val="36"/>
        </w:rPr>
        <w:t>График проведения «прямых телефонных линий», которые проводятся по субботам с 9.00 до 12.00</w:t>
      </w:r>
    </w:p>
    <w:p w:rsidR="00995CB1" w:rsidRPr="00995CB1" w:rsidRDefault="00995CB1" w:rsidP="00995CB1">
      <w:pPr>
        <w:jc w:val="center"/>
        <w:rPr>
          <w:b/>
          <w:bCs/>
          <w:sz w:val="36"/>
          <w:szCs w:val="36"/>
        </w:rPr>
      </w:pPr>
      <w:r w:rsidRPr="00995CB1">
        <w:rPr>
          <w:b/>
          <w:bCs/>
          <w:sz w:val="36"/>
          <w:szCs w:val="36"/>
        </w:rPr>
        <w:t>(В случае отсутствия должностного лица, указанного в графике, «прямую телефонную линию» проводит должностное лицо, исполняющее его обязанности)</w:t>
      </w:r>
    </w:p>
    <w:p w:rsidR="00995CB1" w:rsidRPr="00995CB1" w:rsidRDefault="00995CB1" w:rsidP="00995CB1">
      <w:pPr>
        <w:rPr>
          <w:b/>
          <w:bCs/>
          <w:sz w:val="36"/>
          <w:szCs w:val="36"/>
        </w:rPr>
      </w:pPr>
    </w:p>
    <w:tbl>
      <w:tblPr>
        <w:tblW w:w="10348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4239"/>
        <w:gridCol w:w="1795"/>
        <w:gridCol w:w="1554"/>
        <w:gridCol w:w="303"/>
      </w:tblGrid>
      <w:tr w:rsidR="00995CB1" w:rsidRPr="00995CB1" w:rsidTr="00995CB1">
        <w:trPr>
          <w:gridAfter w:val="1"/>
          <w:wAfter w:w="303" w:type="dxa"/>
          <w:tblHeader/>
        </w:trPr>
        <w:tc>
          <w:tcPr>
            <w:tcW w:w="24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ind w:firstLine="112"/>
              <w:rPr>
                <w:b/>
                <w:bCs/>
                <w:sz w:val="36"/>
                <w:szCs w:val="36"/>
              </w:rPr>
            </w:pPr>
            <w:r w:rsidRPr="00995CB1">
              <w:rPr>
                <w:b/>
                <w:bCs/>
                <w:sz w:val="36"/>
                <w:szCs w:val="36"/>
              </w:rPr>
              <w:t>ФИО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b/>
                <w:bCs/>
                <w:sz w:val="36"/>
                <w:szCs w:val="36"/>
              </w:rPr>
            </w:pPr>
            <w:r w:rsidRPr="00995CB1">
              <w:rPr>
                <w:b/>
                <w:bCs/>
                <w:sz w:val="36"/>
                <w:szCs w:val="36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b/>
                <w:bCs/>
                <w:sz w:val="36"/>
                <w:szCs w:val="36"/>
              </w:rPr>
            </w:pPr>
            <w:r w:rsidRPr="00995CB1">
              <w:rPr>
                <w:b/>
                <w:bCs/>
                <w:sz w:val="36"/>
                <w:szCs w:val="36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b/>
                <w:bCs/>
                <w:sz w:val="36"/>
                <w:szCs w:val="36"/>
              </w:rPr>
            </w:pPr>
            <w:r w:rsidRPr="00995CB1">
              <w:rPr>
                <w:b/>
                <w:bCs/>
                <w:sz w:val="36"/>
                <w:szCs w:val="36"/>
              </w:rPr>
              <w:t>Телефон</w:t>
            </w:r>
          </w:p>
        </w:tc>
      </w:tr>
      <w:tr w:rsidR="00995CB1" w:rsidRPr="00995CB1" w:rsidTr="00995CB1">
        <w:tc>
          <w:tcPr>
            <w:tcW w:w="24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b/>
                <w:bCs/>
                <w:sz w:val="36"/>
                <w:szCs w:val="36"/>
              </w:rPr>
            </w:pPr>
            <w:r w:rsidRPr="00995CB1">
              <w:rPr>
                <w:b/>
                <w:bCs/>
                <w:sz w:val="36"/>
                <w:szCs w:val="36"/>
              </w:rPr>
              <w:t>Лазаревич Надежда Анатольевна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>Председатель концерна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sz w:val="36"/>
                <w:szCs w:val="36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 xml:space="preserve">(8-017) </w:t>
            </w:r>
          </w:p>
          <w:p w:rsidR="00995CB1" w:rsidRP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>306-32-77</w:t>
            </w:r>
          </w:p>
        </w:tc>
      </w:tr>
      <w:tr w:rsidR="00995CB1" w:rsidRPr="00995CB1" w:rsidTr="00995CB1">
        <w:tc>
          <w:tcPr>
            <w:tcW w:w="24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b/>
                <w:bCs/>
                <w:sz w:val="36"/>
                <w:szCs w:val="36"/>
              </w:rPr>
            </w:pPr>
            <w:r w:rsidRPr="00995CB1">
              <w:rPr>
                <w:b/>
                <w:bCs/>
                <w:sz w:val="36"/>
                <w:szCs w:val="36"/>
              </w:rPr>
              <w:t>Бирюк Виктор Викторович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>Первый заместитель председателя концерна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AB1493" w:rsidP="00995CB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11.04.2026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 xml:space="preserve">(8-017) </w:t>
            </w:r>
          </w:p>
          <w:p w:rsidR="00995CB1" w:rsidRP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>226-46-01</w:t>
            </w:r>
          </w:p>
        </w:tc>
      </w:tr>
      <w:tr w:rsidR="00995CB1" w:rsidRPr="00995CB1" w:rsidTr="00995CB1">
        <w:tc>
          <w:tcPr>
            <w:tcW w:w="24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b/>
                <w:bCs/>
                <w:sz w:val="36"/>
                <w:szCs w:val="36"/>
              </w:rPr>
            </w:pPr>
            <w:r w:rsidRPr="00995CB1">
              <w:rPr>
                <w:b/>
                <w:bCs/>
                <w:sz w:val="36"/>
                <w:szCs w:val="36"/>
              </w:rPr>
              <w:t>Толкач Вероника Владимировна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>Заместитель председателя концерна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AB1493" w:rsidP="00995CB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09.05.2026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 xml:space="preserve">(8-017) </w:t>
            </w:r>
          </w:p>
          <w:p w:rsidR="00995CB1" w:rsidRP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>226-45-57</w:t>
            </w:r>
          </w:p>
        </w:tc>
      </w:tr>
      <w:tr w:rsidR="00995CB1" w:rsidRPr="00995CB1" w:rsidTr="00995CB1">
        <w:tc>
          <w:tcPr>
            <w:tcW w:w="24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b/>
                <w:bCs/>
                <w:sz w:val="36"/>
                <w:szCs w:val="36"/>
              </w:rPr>
            </w:pPr>
            <w:r w:rsidRPr="00995CB1">
              <w:rPr>
                <w:b/>
                <w:bCs/>
                <w:sz w:val="36"/>
                <w:szCs w:val="36"/>
              </w:rPr>
              <w:t>Мороз Наталия Анатольевна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>Заместитель   председателя концерна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P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>1</w:t>
            </w:r>
            <w:r w:rsidR="00AB1493">
              <w:rPr>
                <w:sz w:val="36"/>
                <w:szCs w:val="36"/>
              </w:rPr>
              <w:t>3.06</w:t>
            </w:r>
            <w:bookmarkStart w:id="0" w:name="_GoBack"/>
            <w:bookmarkEnd w:id="0"/>
            <w:r w:rsidRPr="00995CB1">
              <w:rPr>
                <w:sz w:val="36"/>
                <w:szCs w:val="36"/>
              </w:rPr>
              <w:t>.2026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 xml:space="preserve">(8-017) </w:t>
            </w:r>
          </w:p>
          <w:p w:rsidR="00995CB1" w:rsidRPr="00995CB1" w:rsidRDefault="00995CB1" w:rsidP="00995CB1">
            <w:pPr>
              <w:rPr>
                <w:sz w:val="36"/>
                <w:szCs w:val="36"/>
              </w:rPr>
            </w:pPr>
            <w:r w:rsidRPr="00995CB1">
              <w:rPr>
                <w:sz w:val="36"/>
                <w:szCs w:val="36"/>
              </w:rPr>
              <w:t>220-59-68</w:t>
            </w:r>
          </w:p>
        </w:tc>
      </w:tr>
    </w:tbl>
    <w:p w:rsidR="00F12C76" w:rsidRPr="00995CB1" w:rsidRDefault="00F12C76" w:rsidP="00995CB1"/>
    <w:sectPr w:rsidR="00F12C76" w:rsidRPr="00995C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52"/>
    <w:rsid w:val="000601E2"/>
    <w:rsid w:val="002C0FD2"/>
    <w:rsid w:val="004E3E87"/>
    <w:rsid w:val="00664E5E"/>
    <w:rsid w:val="006C0B77"/>
    <w:rsid w:val="008242FF"/>
    <w:rsid w:val="00870751"/>
    <w:rsid w:val="00922C48"/>
    <w:rsid w:val="00993A6B"/>
    <w:rsid w:val="00995CB1"/>
    <w:rsid w:val="00A31E52"/>
    <w:rsid w:val="00AB1493"/>
    <w:rsid w:val="00B915B7"/>
    <w:rsid w:val="00DD435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31F5"/>
  <w15:chartTrackingRefBased/>
  <w15:docId w15:val="{82AF77AE-2492-420E-9CD9-CC9F636D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51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5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42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76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Слесарчук</dc:creator>
  <cp:keywords/>
  <dc:description/>
  <cp:lastModifiedBy>Юля Слесарчук</cp:lastModifiedBy>
  <cp:revision>2</cp:revision>
  <cp:lastPrinted>2026-04-14T06:28:00Z</cp:lastPrinted>
  <dcterms:created xsi:type="dcterms:W3CDTF">2026-04-14T06:28:00Z</dcterms:created>
  <dcterms:modified xsi:type="dcterms:W3CDTF">2026-04-14T06:28:00Z</dcterms:modified>
</cp:coreProperties>
</file>